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CD" w:rsidRDefault="004646CD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&lt;Saturday Review, 4 December 1869, 727-8&gt;</w:t>
      </w:r>
    </w:p>
    <w:p w:rsidR="004E666A" w:rsidRDefault="004646CD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&lt;BURNT FINGERS.&gt;</w:t>
      </w:r>
      <w:proofErr w:type="gramEnd"/>
    </w:p>
    <w:p w:rsidR="004646CD" w:rsidRPr="005258EB" w:rsidRDefault="004646CD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&lt;Eliza Lynn Linton&gt;</w:t>
      </w:r>
    </w:p>
    <w:p w:rsidR="004E666A" w:rsidRPr="005258EB" w:rsidRDefault="004646CD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etext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downloaded from Project Gutenberg with thanks&gt;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 old proverb says that a burnt child dreads the fire. If so, the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child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must be uncommonly astute, and with a power of reasoning by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analogy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excess of impulsive desire rarely found either in children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adults. As a matter of fact, experience goes a very little way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towards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directing folks wisely. People often say how much they would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like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live their lives over again with their present experience.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 means, they would avoid certain specific mistakes of the past, of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have seen and suffered from the issue. But if they retained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same nature as now, though they might avoid a few special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blunders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they would fall into the same class of errors quite as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readily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before, the gravitation of character towards circumstance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always absolute in its direction.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Our blunders in life are not due to ignorance so much as to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temperament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only the exceptionally wise among us learn to correct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excesses of temperament by the lessons of experience. To the mass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mankind these lessons are for the time only, and prophesy nothing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future. They hold them to have been mistakes of method, not of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principle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they think that the same lines more carefully laid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would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lead to a better superstructure in the future, not seeing that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fault was organic and in those very initial lines themselves. No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impulsive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nor wildly hopeful person, for instance, ever learns by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experience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, so long as his physical condition remains the same. </w:t>
      </w:r>
      <w:r w:rsidR="00626AA8"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r w:rsidR="00626AA8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626AA8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="00626AA8">
        <w:rPr>
          <w:rFonts w:ascii="Courier New" w:eastAsia="Times New Roman" w:hAnsi="Courier New" w:cs="Courier New"/>
          <w:sz w:val="20"/>
          <w:szCs w:val="20"/>
          <w:lang w:eastAsia="en-AU"/>
        </w:rPr>
        <w:t>orig</w:t>
      </w:r>
      <w:proofErr w:type="spellEnd"/>
      <w:r w:rsidR="00626AA8">
        <w:rPr>
          <w:rFonts w:ascii="Courier New" w:eastAsia="Times New Roman" w:hAnsi="Courier New" w:cs="Courier New"/>
          <w:sz w:val="20"/>
          <w:szCs w:val="20"/>
          <w:lang w:eastAsia="en-AU"/>
        </w:rPr>
        <w:t>=”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 one</w:t>
      </w:r>
      <w:r w:rsidR="00626AA8">
        <w:rPr>
          <w:rFonts w:ascii="Courier New" w:eastAsia="Times New Roman" w:hAnsi="Courier New" w:cs="Courier New"/>
          <w:sz w:val="20"/>
          <w:szCs w:val="20"/>
          <w:lang w:eastAsia="en-AU"/>
        </w:rPr>
        <w:t>”&gt; No-one &lt;/</w:t>
      </w:r>
      <w:proofErr w:type="spellStart"/>
      <w:r w:rsidR="00626AA8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626AA8">
        <w:rPr>
          <w:rFonts w:ascii="Courier New" w:eastAsia="Times New Roman" w:hAnsi="Courier New" w:cs="Courier New"/>
          <w:sz w:val="20"/>
          <w:szCs w:val="20"/>
          <w:lang w:eastAsia="en-AU"/>
        </w:rPr>
        <w:t>&gt;</w:t>
      </w:r>
      <w:bookmarkStart w:id="0" w:name="_GoBack"/>
      <w:bookmarkEnd w:id="0"/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large faculty of faith</w:t>
      </w:r>
      <w:r w:rsidR="00626AA8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 is, credulous and easily imposed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</w:t>
      </w:r>
      <w:proofErr w:type="gramEnd"/>
      <w:r w:rsidR="00626AA8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becomes suspicious or critical by mere experience. How much soever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people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this kind have been taken in, in times past, they are just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ready to become the prey of the spoiler in times to come; and it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would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sad, if it were not so silly, to watch how inevitably one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half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world gives itself up as food whereon the roguery of the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other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half may wax fat.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person of facile confidence, whose secrets have been blazed abroad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than once by trusted friends, makes yet another and another safe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confidant</w:t>
      </w:r>
      <w:proofErr w:type="gramEnd"/>
      <w:r w:rsidR="00626AA8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quite safe this time; one of whose fidelity there is no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doubt</w:t>
      </w:r>
      <w:proofErr w:type="gramEnd"/>
      <w:r w:rsidR="00626AA8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r w:rsidR="00626AA8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learns when too late that one &lt;hi&gt;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panier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percé</w:t>
      </w:r>
      <w:proofErr w:type="spellEnd"/>
      <w:r w:rsidR="00626AA8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&lt;/hi&gt;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very like</w:t>
      </w:r>
      <w:r w:rsidR="00626AA8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another &lt;hi&gt;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panier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percé</w:t>
      </w:r>
      <w:proofErr w:type="spellEnd"/>
      <w:r w:rsidR="00626AA8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&lt;/hi&gt;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The speculating man, without business faculty</w:t>
      </w:r>
      <w:r w:rsidR="00626AA8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or knowledge, who has burnt his fingers bare to the bone with handling</w:t>
      </w:r>
      <w:r w:rsidR="00626AA8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scrip and stock, thrusts them into the fire again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soon as he has</w:t>
      </w:r>
      <w:r w:rsidR="00626AA8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chance. The gambler blows his fingers just cool enough to shuffle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cards for this once only, sure that this time hope will tell no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flattering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tale, that ravelled ends will knit themselves up into a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close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seemly garment, and heaven itself work a miracle in his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favour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against the law of mathematical certainty. In fact we are all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gamblers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this way, and play our hazards for the stakes of faith and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hope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We all burn our fingers again and again at some fire or another;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experience teaches us nothing; save perhaps a more hopeless,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helpless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resignation towards that confounded ill-luck of ours, and a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weary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feeling of having known it all before when things fall out amiss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we are blistered in the old flames.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 great matters this persistency of endeavour is sublime, and gets a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wealth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laurel crowns and blue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ribands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but in little things it is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obstinacy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want of ability to profit by experience, denseness of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perception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to what can and what cannot be done; and the apologue of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Bruce's spider gets tiresome if too often repeated. The most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hopelessly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inapt people at learning why they burnt their fingers last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time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how they will burn them again, are those who, whatever their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profession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are blessed or cursed with what is called the artistic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temperament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A man will ruin himself for love of a particular place;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for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dislike of a certain kind of necessary work; for the prosecution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certain hobby. Is he not artistic?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must he not have all the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conditions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his life exactly square with his desires?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else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how can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 good work? So he goes on burning his fingers through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self-indulgence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, and persists in his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unwisdom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the end of his life.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 will paint his unsaleable pictures or write his unreadable books;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path is one in which the money-paying public will not follow; but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though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his very existence depends on the following of that paying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public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he will not stir an inch to meet it, but keeps where he is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because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 likes the particular run of his hedgerows; and spends his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days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thrusting his hand into the fire of what he chooses to call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ideal, and his nights in abusing the Philistinism of the world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lets him be burnt.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 what does any amount of experience do for us in the matter of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friendship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love? As the world goes round, and our credulous morning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darkens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into a more sceptical twilight, we believe as a general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principle</w:t>
      </w:r>
      <w:proofErr w:type="gramEnd"/>
      <w:r w:rsidR="00626AA8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 mere abstraction</w:t>
      </w:r>
      <w:r w:rsidR="00626AA8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 all new friends are just so much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gilt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gingerbread; and that a very little close holding and hard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rubbing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brings off the gilt, and leaves nothing but a slimy, sticky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little worth as food and of none as ornament. And yet, if of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kind to whom friendship is necessary for happiness, we rush as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eagerly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into the new affection as if we had never philosophized on the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emptiness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old, and believe as firmly in the solid gold of our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latest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cake as if we had never smeared our hands with one of the same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pattern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before.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 with love.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man sees his comrades fluttering like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enchanted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moths about some stately man-slayer, some fair and shining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light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set like a false beacon on a dangerous cliff to lure men to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destruction. He sees how they singe and burn in the flame of her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beauty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but he is not warned. If one's own experience teaches one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little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nothing, the experience of others goes for even less, and no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yet was ever warned off the destructive fire of love because his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companions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had burnt their fingers there before him and his own are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follow.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 is the same with women; and in a greater degree. They know all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about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Don Juan well enough. They are perfectly well aware how he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treated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A. and B. and C. and D. But when it comes to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 own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turn,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think that this time surely, and to them, things will be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different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he will be in earnest. So they slide down into the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alluring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flame, and burn their fingers for life by playing with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forbidden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fire. But have we not all the secret belief that we shall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escape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snares and pitfalls into which others have dropped and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among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we choose to walk?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fire will not burn our fingers, at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least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 very badly, when we thrust them into it?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that, by some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legerdemain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Providence, we shall be delivered from the consequences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our own folly, and that two and two may be made to count five in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our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behalf? Who is taught by the experience of an unhappy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marriage,</w:t>
      </w:r>
      <w:proofErr w:type="gramEnd"/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say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? No sooner has a man got himself free from the pressure of one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chain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bullet, than he hastens to fasten on another, quite sure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this chain will be no heavier than the daintiest little thread of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gold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this bullet as light and sweet as a cowslip-ball. Everything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had gone wrong before will come right this time; and the hot bars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close association with an uncomfortable temper and unaccommodating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habits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will be only like a juggling trick, and will burn no one's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heart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hands.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People too, who burn their fingers in giving good advice unasked,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seldom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learn to hold them back. With an honest intention, and a strong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desire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see right done, it is difficult to avoid putting our hands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fires with which we have no business. While we are young and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ardent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it seems to us as if we have distinct business with all fraud,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injustice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folly, wilfulness, which we believe a few honest words of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ours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will control and annul; but nine times out of ten we only burn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our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own hands, while we do not in the least strengthen those of the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right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nor weaken those of the wrong. We may say the same of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good-natured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people. There was never a row of chestnuts roasting at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fire for which your good-natured oaf will not stretch out his hand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bidding and for the advantage of a friend. Experience teaches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poor oaf nothing; not even that fire burns. To put his name at the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back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 bill, just as a mere form; to lend his money, just for a few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days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or to do any other sort of self-immolating folly, on the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faithful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promise that the fire will not burn nor the knife cut</w:t>
      </w:r>
      <w:r w:rsidR="00626AA8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 all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easy to men of the good-natured sort as their alphabet.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Indeed it is their alphabet, out of which they spell their own ruin;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 long as the impressionable temperament lasts</w:t>
      </w:r>
      <w:r w:rsidR="00626AA8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 long as the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liking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do a good-natured action is greater than caution, suspicion,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power of analogical reasoning</w:t>
      </w:r>
      <w:r w:rsidR="00626AA8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 long will the oaf make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himself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catspaw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knave, till at last he has left himself no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fingers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wherewith to pluck out the chestnuts for himself or another.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first doubt of young people is always a source of intense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suffering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Hitherto they have believed what they saw and all they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heard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they have not troubled themselves with motives nor facts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beyond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those given to them and lying on the surface. But when they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find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out for themselves that seeming is not necessarily being, and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all people are not as good throughout as they thought them, then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suffer a moral shock which often leads them into a state of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practical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atheism and despair. Many young people give up altogether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first open the book of humanity and begin to read beyond the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title-page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and, because they have found specks in the cleanest parts,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believe that nothing is left pure. They are as much bewildered as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horror-struck, and cannot understand how </w:t>
      </w:r>
      <w:r w:rsidR="00626AA8"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r w:rsidR="00626AA8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626AA8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="00626AA8">
        <w:rPr>
          <w:rFonts w:ascii="Courier New" w:eastAsia="Times New Roman" w:hAnsi="Courier New" w:cs="Courier New"/>
          <w:sz w:val="20"/>
          <w:szCs w:val="20"/>
          <w:lang w:eastAsia="en-AU"/>
        </w:rPr>
        <w:t>orig</w:t>
      </w:r>
      <w:proofErr w:type="spellEnd"/>
      <w:r w:rsidR="00626AA8">
        <w:rPr>
          <w:rFonts w:ascii="Courier New" w:eastAsia="Times New Roman" w:hAnsi="Courier New" w:cs="Courier New"/>
          <w:sz w:val="20"/>
          <w:szCs w:val="20"/>
          <w:lang w:eastAsia="en-AU"/>
        </w:rPr>
        <w:t>=”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any one</w:t>
      </w:r>
      <w:r w:rsidR="00626AA8">
        <w:rPr>
          <w:rFonts w:ascii="Courier New" w:eastAsia="Times New Roman" w:hAnsi="Courier New" w:cs="Courier New"/>
          <w:sz w:val="20"/>
          <w:szCs w:val="20"/>
          <w:lang w:eastAsia="en-AU"/>
        </w:rPr>
        <w:t>”&gt; anyone &lt;/</w:t>
      </w:r>
      <w:proofErr w:type="spellStart"/>
      <w:r w:rsidR="00626AA8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626AA8">
        <w:rPr>
          <w:rFonts w:ascii="Courier New" w:eastAsia="Times New Roman" w:hAnsi="Courier New" w:cs="Courier New"/>
          <w:sz w:val="20"/>
          <w:szCs w:val="20"/>
          <w:lang w:eastAsia="en-AU"/>
        </w:rPr>
        <w:t>&gt;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have loved and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respected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should have done this or that misdeed. Having done it, there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nothing left to love nor respect further. It is only by degrees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learn to adjust and apportion, and to understand that the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creature is not necessarily corrupt because there are a few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unhealthy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places here and there. But in the beginning this first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scorching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by the fire of experience is very painful and bad to bear.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Then they begin to think the knowledge of the world, as got from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books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so wonderful, so profound; and they look on it as a science to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learned by much studying of aphorisms. They little know that not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most affluent amount of phrase knowledge can ever regulate that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class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action which springs from a man's inherent disposition; and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 is not facts which teach but self-control which prevents.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After very early youth we all have enough theoretical knowledge to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keep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us straight; but theoretical knowledge does nothing without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self-knowledge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or its corollary, self-control. The world has never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yet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got beyond the wisdom of Proverbs and Ecclesiastes; and Solomon's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advice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the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Israelitish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youth lounging round the gates of the Temple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quite as applicable to young Hopeful coming up to London chambers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 was to them. Teaching of any kind, by books or events, is the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brute weapon; but self-control is the intelligent hand to wield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To burn one's fingers once in a lifetime tells nothing against a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man's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common-sense nor dignity; but to go on burning them is the act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fool, and we cannot pity the wounds, however sore they may be.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Arcadian virtues of unlimited trust and hope and love are very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sweet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lovely; but they are the graces of childhood, not the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qualities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manhood. They are charming little finalities, which do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admit of modification nor of expansion; and in a naughty world, to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go about with one's heart on one's sleeve, believing </w:t>
      </w:r>
      <w:r w:rsidR="00626AA8"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r w:rsidR="00626AA8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626AA8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="00626AA8">
        <w:rPr>
          <w:rFonts w:ascii="Courier New" w:eastAsia="Times New Roman" w:hAnsi="Courier New" w:cs="Courier New"/>
          <w:sz w:val="20"/>
          <w:szCs w:val="20"/>
          <w:lang w:eastAsia="en-AU"/>
        </w:rPr>
        <w:t>orig</w:t>
      </w:r>
      <w:proofErr w:type="spellEnd"/>
      <w:r w:rsidR="00626AA8">
        <w:rPr>
          <w:rFonts w:ascii="Courier New" w:eastAsia="Times New Roman" w:hAnsi="Courier New" w:cs="Courier New"/>
          <w:sz w:val="20"/>
          <w:szCs w:val="20"/>
          <w:lang w:eastAsia="en-AU"/>
        </w:rPr>
        <w:t>=”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every one</w:t>
      </w:r>
      <w:proofErr w:type="spellEnd"/>
      <w:r w:rsidR="00626AA8">
        <w:rPr>
          <w:rFonts w:ascii="Courier New" w:eastAsia="Times New Roman" w:hAnsi="Courier New" w:cs="Courier New"/>
          <w:sz w:val="20"/>
          <w:szCs w:val="20"/>
          <w:lang w:eastAsia="en-AU"/>
        </w:rPr>
        <w:t>”&gt; everyone &lt;/</w:t>
      </w:r>
      <w:proofErr w:type="spellStart"/>
      <w:r w:rsidR="00626AA8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626AA8">
        <w:rPr>
          <w:rFonts w:ascii="Courier New" w:eastAsia="Times New Roman" w:hAnsi="Courier New" w:cs="Courier New"/>
          <w:sz w:val="20"/>
          <w:szCs w:val="20"/>
          <w:lang w:eastAsia="en-AU"/>
        </w:rPr>
        <w:t>&gt;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accepting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everything to be just as it presents itself, is offering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bowls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milk to tigers, and meeting armed men with a tin sword. Such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universal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trust can only result in a perpetual burning of one's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fingers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a life spent in pulling out hot chestnuts from the fire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another's eating is by no means the most useful nor the most</w:t>
      </w:r>
    </w:p>
    <w:p w:rsidR="004E666A" w:rsidRPr="005258EB" w:rsidRDefault="004E666A" w:rsidP="004E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dignified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which a man can devote himself.</w:t>
      </w:r>
    </w:p>
    <w:sectPr w:rsidR="004E666A" w:rsidRPr="00525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6A"/>
    <w:rsid w:val="004646CD"/>
    <w:rsid w:val="004E666A"/>
    <w:rsid w:val="00626AA8"/>
    <w:rsid w:val="0095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3</cp:revision>
  <dcterms:created xsi:type="dcterms:W3CDTF">2013-12-02T02:59:00Z</dcterms:created>
  <dcterms:modified xsi:type="dcterms:W3CDTF">2013-12-03T00:50:00Z</dcterms:modified>
</cp:coreProperties>
</file>